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F5D8" w14:textId="56BF12F8" w:rsidR="00BD555A" w:rsidRPr="00BD555A" w:rsidRDefault="00520C5F" w:rsidP="00BD555A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BD555A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BD555A">
        <w:rPr>
          <w:rFonts w:ascii="Times New Roman" w:eastAsia="Times New Roman" w:hAnsi="Times New Roman" w:cs="Times New Roman"/>
          <w:lang w:eastAsia="fr-FR"/>
        </w:rPr>
        <w:instrText xml:space="preserve"> INCLUDEPICTURE "/var/folders/x6/3gg2g3qn20q1lxmth0n6py4w0000gn/T/com.microsoft.Word/WebArchiveCopyPasteTempFiles/Logo.jpg" \* MERGEFORMATINET </w:instrText>
      </w:r>
      <w:r w:rsidRPr="00BD55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BD555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B479FEA" wp14:editId="40705DC7">
            <wp:extent cx="1846907" cy="915508"/>
            <wp:effectExtent l="0" t="0" r="0" b="0"/>
            <wp:docPr id="1" name="Image 1" descr="CP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CP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95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55A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E94045E" w14:textId="07C337DC" w:rsidR="00BD555A" w:rsidRPr="00FD663F" w:rsidRDefault="00BD555A" w:rsidP="00BD555A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FD663F">
        <w:rPr>
          <w:rFonts w:ascii="Arial" w:hAnsi="Arial" w:cs="Arial"/>
          <w:sz w:val="28"/>
          <w:szCs w:val="28"/>
        </w:rPr>
        <w:t>Organisateur.trice</w:t>
      </w:r>
      <w:proofErr w:type="spellEnd"/>
      <w:r w:rsidRPr="00FD663F">
        <w:rPr>
          <w:rFonts w:ascii="Arial" w:hAnsi="Arial" w:cs="Arial"/>
          <w:sz w:val="28"/>
          <w:szCs w:val="28"/>
        </w:rPr>
        <w:t xml:space="preserve"> des sorties du club de plongée de St-Sulpice</w:t>
      </w:r>
    </w:p>
    <w:p w14:paraId="02363E18" w14:textId="75F8DA22" w:rsidR="00BD555A" w:rsidRDefault="00BD555A" w:rsidP="00BD555A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D555A" w14:paraId="5B68EF22" w14:textId="77777777" w:rsidTr="00BD555A">
        <w:tc>
          <w:tcPr>
            <w:tcW w:w="9056" w:type="dxa"/>
            <w:shd w:val="clear" w:color="auto" w:fill="B4C6E7" w:themeFill="accent1" w:themeFillTint="66"/>
          </w:tcPr>
          <w:p w14:paraId="6A15A507" w14:textId="071794B2" w:rsidR="00BD555A" w:rsidRPr="00FD663F" w:rsidRDefault="00BD555A" w:rsidP="00BD555A">
            <w:pPr>
              <w:rPr>
                <w:rFonts w:ascii="Arial" w:hAnsi="Arial" w:cs="Arial"/>
                <w:sz w:val="28"/>
                <w:szCs w:val="28"/>
              </w:rPr>
            </w:pPr>
            <w:r w:rsidRPr="00FD663F">
              <w:rPr>
                <w:rFonts w:ascii="Arial" w:hAnsi="Arial" w:cs="Arial"/>
                <w:sz w:val="28"/>
                <w:szCs w:val="28"/>
              </w:rPr>
              <w:t>Contexte</w:t>
            </w:r>
          </w:p>
        </w:tc>
      </w:tr>
    </w:tbl>
    <w:p w14:paraId="518B306E" w14:textId="62F33C8A" w:rsidR="00BD555A" w:rsidRDefault="00BD555A" w:rsidP="00BD555A">
      <w:pPr>
        <w:rPr>
          <w:rFonts w:ascii="Arial" w:hAnsi="Arial" w:cs="Arial"/>
          <w:sz w:val="32"/>
          <w:szCs w:val="32"/>
        </w:rPr>
      </w:pPr>
    </w:p>
    <w:p w14:paraId="286671DF" w14:textId="053AD7E7" w:rsidR="00BD555A" w:rsidRPr="00520C5F" w:rsidRDefault="00BD555A" w:rsidP="00BD555A">
      <w:pPr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L’</w:t>
      </w:r>
      <w:proofErr w:type="spellStart"/>
      <w:r w:rsidRPr="00520C5F">
        <w:rPr>
          <w:rFonts w:ascii="Arial" w:hAnsi="Arial" w:cs="Arial"/>
          <w:sz w:val="22"/>
          <w:szCs w:val="22"/>
        </w:rPr>
        <w:t>organisateur.trice</w:t>
      </w:r>
      <w:proofErr w:type="spellEnd"/>
      <w:r w:rsidRPr="00520C5F">
        <w:rPr>
          <w:rFonts w:ascii="Arial" w:hAnsi="Arial" w:cs="Arial"/>
          <w:sz w:val="22"/>
          <w:szCs w:val="22"/>
        </w:rPr>
        <w:t xml:space="preserve"> de plongée se porte volontaire pour planifier des sorties club en collaboration avec un membre du comité.</w:t>
      </w:r>
    </w:p>
    <w:p w14:paraId="3D795B03" w14:textId="73A54E5D" w:rsidR="00BD555A" w:rsidRPr="00520C5F" w:rsidRDefault="00BD555A" w:rsidP="00BD555A">
      <w:pPr>
        <w:rPr>
          <w:rFonts w:ascii="Arial" w:hAnsi="Arial" w:cs="Arial"/>
          <w:sz w:val="22"/>
          <w:szCs w:val="22"/>
        </w:rPr>
      </w:pPr>
    </w:p>
    <w:p w14:paraId="27BC428B" w14:textId="46C9103A" w:rsidR="00BD555A" w:rsidRPr="00520C5F" w:rsidRDefault="00BD555A" w:rsidP="00BD555A">
      <w:pPr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Il-elle rempli</w:t>
      </w:r>
      <w:r w:rsidR="00FD572C" w:rsidRPr="00520C5F">
        <w:rPr>
          <w:rFonts w:ascii="Arial" w:hAnsi="Arial" w:cs="Arial"/>
          <w:sz w:val="22"/>
          <w:szCs w:val="22"/>
        </w:rPr>
        <w:t>t</w:t>
      </w:r>
      <w:r w:rsidRPr="00520C5F">
        <w:rPr>
          <w:rFonts w:ascii="Arial" w:hAnsi="Arial" w:cs="Arial"/>
          <w:sz w:val="22"/>
          <w:szCs w:val="22"/>
        </w:rPr>
        <w:t xml:space="preserve"> la feuille de présence en y notant les palanquées de la plongée. Après la plongée, l’</w:t>
      </w:r>
      <w:proofErr w:type="spellStart"/>
      <w:r w:rsidRPr="00520C5F">
        <w:rPr>
          <w:rFonts w:ascii="Arial" w:hAnsi="Arial" w:cs="Arial"/>
          <w:sz w:val="22"/>
          <w:szCs w:val="22"/>
        </w:rPr>
        <w:t>organisateur.trice</w:t>
      </w:r>
      <w:proofErr w:type="spellEnd"/>
      <w:r w:rsidRPr="00520C5F">
        <w:rPr>
          <w:rFonts w:ascii="Arial" w:hAnsi="Arial" w:cs="Arial"/>
          <w:sz w:val="22"/>
          <w:szCs w:val="22"/>
        </w:rPr>
        <w:t xml:space="preserve"> vérifie que chaque membre soit sorti de l’eau.</w:t>
      </w:r>
    </w:p>
    <w:p w14:paraId="14A84F15" w14:textId="17EE9313" w:rsidR="00BD555A" w:rsidRPr="00520C5F" w:rsidRDefault="00BD555A" w:rsidP="00BD555A">
      <w:pPr>
        <w:rPr>
          <w:rFonts w:ascii="Arial" w:hAnsi="Arial" w:cs="Arial"/>
          <w:sz w:val="22"/>
          <w:szCs w:val="22"/>
        </w:rPr>
      </w:pPr>
    </w:p>
    <w:p w14:paraId="2B58FADD" w14:textId="0BAA0ED2" w:rsidR="00BD555A" w:rsidRPr="00520C5F" w:rsidRDefault="00BD555A" w:rsidP="00BD555A">
      <w:pPr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Il-elle s’occupe de prendre en charge le matériel de sécurité disponible au local du club.</w:t>
      </w:r>
    </w:p>
    <w:p w14:paraId="16073D1F" w14:textId="77777777" w:rsidR="00BD555A" w:rsidRPr="00520C5F" w:rsidRDefault="00BD555A" w:rsidP="00BD555A">
      <w:pPr>
        <w:rPr>
          <w:rFonts w:ascii="Arial" w:hAnsi="Arial" w:cs="Arial"/>
          <w:sz w:val="22"/>
          <w:szCs w:val="22"/>
        </w:rPr>
      </w:pPr>
    </w:p>
    <w:p w14:paraId="66D54C21" w14:textId="3C418BB2" w:rsidR="00BD555A" w:rsidRPr="00520C5F" w:rsidRDefault="00BD555A" w:rsidP="00BD555A">
      <w:pPr>
        <w:jc w:val="both"/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 xml:space="preserve">Chaque </w:t>
      </w:r>
      <w:proofErr w:type="spellStart"/>
      <w:r w:rsidRPr="00520C5F">
        <w:rPr>
          <w:rFonts w:ascii="Arial" w:hAnsi="Arial" w:cs="Arial"/>
          <w:sz w:val="22"/>
          <w:szCs w:val="22"/>
        </w:rPr>
        <w:t>organisateur.trice</w:t>
      </w:r>
      <w:proofErr w:type="spellEnd"/>
      <w:r w:rsidRPr="00520C5F">
        <w:rPr>
          <w:rFonts w:ascii="Arial" w:hAnsi="Arial" w:cs="Arial"/>
          <w:sz w:val="22"/>
          <w:szCs w:val="22"/>
        </w:rPr>
        <w:t xml:space="preserve"> devra effectuer un briefing de plongée avant l’immersion. Le briefing contiendra au minimum les points suivants :</w:t>
      </w:r>
    </w:p>
    <w:p w14:paraId="399901D5" w14:textId="3DE81DDF" w:rsidR="00BD555A" w:rsidRPr="00520C5F" w:rsidRDefault="00BD555A" w:rsidP="00BD555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D555A" w14:paraId="332BFB2A" w14:textId="77777777" w:rsidTr="00BD555A">
        <w:tc>
          <w:tcPr>
            <w:tcW w:w="9056" w:type="dxa"/>
            <w:shd w:val="clear" w:color="auto" w:fill="F7CAAC" w:themeFill="accent2" w:themeFillTint="66"/>
          </w:tcPr>
          <w:p w14:paraId="7B4F7AEE" w14:textId="79123E31" w:rsidR="00BD555A" w:rsidRPr="00FD663F" w:rsidRDefault="00BD555A" w:rsidP="00BD55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D663F">
              <w:rPr>
                <w:rFonts w:ascii="Arial" w:hAnsi="Arial" w:cs="Arial"/>
                <w:sz w:val="28"/>
                <w:szCs w:val="28"/>
              </w:rPr>
              <w:t>Briefing</w:t>
            </w:r>
          </w:p>
        </w:tc>
      </w:tr>
    </w:tbl>
    <w:p w14:paraId="0CCED785" w14:textId="4BE8E02D" w:rsidR="00BD555A" w:rsidRDefault="00BD555A" w:rsidP="00BD555A">
      <w:pPr>
        <w:jc w:val="both"/>
        <w:rPr>
          <w:rFonts w:ascii="Arial" w:hAnsi="Arial" w:cs="Arial"/>
        </w:rPr>
      </w:pPr>
    </w:p>
    <w:p w14:paraId="3FECFA49" w14:textId="41095D1E" w:rsidR="00BD555A" w:rsidRPr="00520C5F" w:rsidRDefault="00BD555A" w:rsidP="00BD555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Présentation du lieu (nom, spécificités etc.) ;</w:t>
      </w:r>
    </w:p>
    <w:p w14:paraId="2827D4A1" w14:textId="77777777" w:rsidR="00BD555A" w:rsidRPr="00520C5F" w:rsidRDefault="00BD555A" w:rsidP="00BD555A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2680F43C" w14:textId="5FBA2AA4" w:rsidR="00BD555A" w:rsidRPr="00520C5F" w:rsidRDefault="00BD555A" w:rsidP="00BD555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Présentation de la meilleure méthode d’entrée et de sortie ;</w:t>
      </w:r>
    </w:p>
    <w:p w14:paraId="5ED58B60" w14:textId="77777777" w:rsidR="00BD555A" w:rsidRPr="00520C5F" w:rsidRDefault="00BD555A" w:rsidP="00BD555A">
      <w:pPr>
        <w:pStyle w:val="Paragraphedeliste"/>
        <w:rPr>
          <w:rFonts w:ascii="Arial" w:hAnsi="Arial" w:cs="Arial"/>
          <w:sz w:val="22"/>
          <w:szCs w:val="22"/>
        </w:rPr>
      </w:pPr>
    </w:p>
    <w:p w14:paraId="0BE1570F" w14:textId="7A37FDB0" w:rsidR="00BD555A" w:rsidRPr="00520C5F" w:rsidRDefault="00BD555A" w:rsidP="00BD555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Description de la plongée (profondeur, profil, variantes, points d’intérêts, cap, risques etc.) ;</w:t>
      </w:r>
    </w:p>
    <w:p w14:paraId="44390840" w14:textId="77777777" w:rsidR="00BD555A" w:rsidRPr="00520C5F" w:rsidRDefault="00BD555A" w:rsidP="00BD555A">
      <w:pPr>
        <w:pStyle w:val="Paragraphedeliste"/>
        <w:rPr>
          <w:rFonts w:ascii="Arial" w:hAnsi="Arial" w:cs="Arial"/>
          <w:sz w:val="22"/>
          <w:szCs w:val="22"/>
        </w:rPr>
      </w:pPr>
    </w:p>
    <w:p w14:paraId="583A00AE" w14:textId="60C32BC9" w:rsidR="00BD555A" w:rsidRPr="00520C5F" w:rsidRDefault="00BD555A" w:rsidP="00BD555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Consignes de sécurité (respecter les prérogatives, profondeur maximale etc.) ;</w:t>
      </w:r>
    </w:p>
    <w:p w14:paraId="24038748" w14:textId="77777777" w:rsidR="00BD555A" w:rsidRPr="00520C5F" w:rsidRDefault="00BD555A" w:rsidP="00BD555A">
      <w:pPr>
        <w:pStyle w:val="Paragraphedeliste"/>
        <w:rPr>
          <w:rFonts w:ascii="Arial" w:hAnsi="Arial" w:cs="Arial"/>
          <w:sz w:val="22"/>
          <w:szCs w:val="22"/>
        </w:rPr>
      </w:pPr>
    </w:p>
    <w:p w14:paraId="08F46CED" w14:textId="5E135B19" w:rsidR="00BD555A" w:rsidRPr="00520C5F" w:rsidRDefault="00BD555A" w:rsidP="00BD555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Procédure d’urgence (à quel endroit le corps médical peut s’installer, rappeler les numéros d’urgence, le lieu où se trouve le kit d’oxygène et comment le prendre en cas de besoin) ;</w:t>
      </w:r>
    </w:p>
    <w:p w14:paraId="7730CBFA" w14:textId="77777777" w:rsidR="00BD555A" w:rsidRPr="00BD555A" w:rsidRDefault="00BD555A" w:rsidP="00BD555A">
      <w:pPr>
        <w:pStyle w:val="Paragraphedeliste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D555A" w14:paraId="13AA8186" w14:textId="77777777" w:rsidTr="00BD555A">
        <w:tc>
          <w:tcPr>
            <w:tcW w:w="9056" w:type="dxa"/>
            <w:shd w:val="clear" w:color="auto" w:fill="A8D08D" w:themeFill="accent6" w:themeFillTint="99"/>
          </w:tcPr>
          <w:p w14:paraId="1E508FD4" w14:textId="14033272" w:rsidR="00BD555A" w:rsidRPr="00FD663F" w:rsidRDefault="00BD555A" w:rsidP="00BD55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D663F">
              <w:rPr>
                <w:rFonts w:ascii="Arial" w:hAnsi="Arial" w:cs="Arial"/>
                <w:sz w:val="28"/>
                <w:szCs w:val="28"/>
              </w:rPr>
              <w:t>Matériel de sécurité</w:t>
            </w:r>
          </w:p>
        </w:tc>
      </w:tr>
    </w:tbl>
    <w:p w14:paraId="279AC2D2" w14:textId="59B30998" w:rsidR="00BD555A" w:rsidRDefault="00BD555A" w:rsidP="00BD555A">
      <w:pPr>
        <w:jc w:val="both"/>
        <w:rPr>
          <w:rFonts w:ascii="Arial" w:hAnsi="Arial" w:cs="Arial"/>
        </w:rPr>
      </w:pPr>
    </w:p>
    <w:p w14:paraId="4483DF50" w14:textId="59C68151" w:rsidR="00BD555A" w:rsidRPr="00520C5F" w:rsidRDefault="00BD555A" w:rsidP="00BD555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Le pavillon de plongée « Alpha »</w:t>
      </w:r>
    </w:p>
    <w:p w14:paraId="2F5BF52A" w14:textId="77777777" w:rsidR="00BD555A" w:rsidRPr="00520C5F" w:rsidRDefault="00BD555A" w:rsidP="00BD555A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3B8E17B9" w14:textId="0AE86608" w:rsidR="00BD555A" w:rsidRPr="00520C5F" w:rsidRDefault="00BD555A" w:rsidP="00BD555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Le sac d’oxygénothérapie</w:t>
      </w:r>
    </w:p>
    <w:p w14:paraId="26919F04" w14:textId="77777777" w:rsidR="00BD555A" w:rsidRPr="00520C5F" w:rsidRDefault="00BD555A" w:rsidP="00BD555A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00936997" w14:textId="0151D3F4" w:rsidR="00BD555A" w:rsidRPr="00520C5F" w:rsidRDefault="00BD555A" w:rsidP="00BD555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La trousse de premiers soins</w:t>
      </w:r>
    </w:p>
    <w:p w14:paraId="3B3CE739" w14:textId="77777777" w:rsidR="00BD555A" w:rsidRPr="00520C5F" w:rsidRDefault="00BD555A" w:rsidP="00BD555A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5E5BC8B7" w14:textId="1DFEC4DC" w:rsidR="00BD555A" w:rsidRPr="00520C5F" w:rsidRDefault="00BD555A" w:rsidP="00BD555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0C5F">
        <w:rPr>
          <w:rFonts w:ascii="Arial" w:hAnsi="Arial" w:cs="Arial"/>
          <w:sz w:val="22"/>
          <w:szCs w:val="22"/>
        </w:rPr>
        <w:t>Un moyen de communication</w:t>
      </w:r>
    </w:p>
    <w:p w14:paraId="613FFBDF" w14:textId="3EE05C5B" w:rsidR="00520C5F" w:rsidRDefault="00520C5F" w:rsidP="00520C5F">
      <w:pPr>
        <w:pStyle w:val="Paragraphedeliste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9F36FE" w:rsidRPr="009F36FE" w14:paraId="7A1EC7CB" w14:textId="77777777" w:rsidTr="009C7101">
        <w:trPr>
          <w:trHeight w:val="363"/>
        </w:trPr>
        <w:tc>
          <w:tcPr>
            <w:tcW w:w="9059" w:type="dxa"/>
            <w:shd w:val="clear" w:color="auto" w:fill="FF0000"/>
          </w:tcPr>
          <w:p w14:paraId="6297F1A9" w14:textId="77777777" w:rsidR="009F36FE" w:rsidRPr="00FD663F" w:rsidRDefault="009F36FE" w:rsidP="009C7101">
            <w:pPr>
              <w:pStyle w:val="Paragraphedeliste"/>
              <w:ind w:left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FD663F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Gestion des Urgences</w:t>
            </w:r>
          </w:p>
        </w:tc>
      </w:tr>
    </w:tbl>
    <w:p w14:paraId="64CB2B10" w14:textId="77777777" w:rsidR="00520C5F" w:rsidRPr="009F36FE" w:rsidRDefault="00520C5F" w:rsidP="009F36FE">
      <w:pPr>
        <w:jc w:val="both"/>
        <w:rPr>
          <w:rFonts w:ascii="Arial" w:hAnsi="Arial" w:cs="Arial"/>
        </w:rPr>
      </w:pPr>
    </w:p>
    <w:p w14:paraId="197C537A" w14:textId="1A521A8B" w:rsidR="00520C5F" w:rsidRPr="00FD663F" w:rsidRDefault="009F36FE" w:rsidP="00FD663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D663F">
        <w:rPr>
          <w:rFonts w:ascii="Arial" w:hAnsi="Arial" w:cs="Arial"/>
          <w:b/>
          <w:bCs/>
          <w:sz w:val="22"/>
          <w:szCs w:val="22"/>
        </w:rPr>
        <w:t>En cas d’incident, appelez le 1414</w:t>
      </w:r>
    </w:p>
    <w:p w14:paraId="7AD818C3" w14:textId="4F3AE8F3" w:rsidR="00FD663F" w:rsidRPr="00FD663F" w:rsidRDefault="00520C5F" w:rsidP="00FD66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663F">
        <w:rPr>
          <w:rFonts w:ascii="Arial" w:hAnsi="Arial" w:cs="Arial"/>
          <w:sz w:val="22"/>
          <w:szCs w:val="22"/>
        </w:rPr>
        <w:t>L</w:t>
      </w:r>
      <w:r w:rsidR="00FD663F" w:rsidRPr="00FD663F">
        <w:rPr>
          <w:rFonts w:ascii="Arial" w:hAnsi="Arial" w:cs="Arial"/>
          <w:sz w:val="22"/>
          <w:szCs w:val="22"/>
        </w:rPr>
        <w:t>e</w:t>
      </w:r>
      <w:r w:rsidRPr="00FD663F">
        <w:rPr>
          <w:rFonts w:ascii="Arial" w:hAnsi="Arial" w:cs="Arial"/>
          <w:sz w:val="22"/>
          <w:szCs w:val="22"/>
        </w:rPr>
        <w:t xml:space="preserve"> </w:t>
      </w:r>
      <w:r w:rsidR="00FD663F" w:rsidRPr="00FD663F">
        <w:rPr>
          <w:rFonts w:ascii="Arial" w:hAnsi="Arial" w:cs="Arial"/>
          <w:sz w:val="22"/>
          <w:szCs w:val="22"/>
        </w:rPr>
        <w:t>participant à la sortie le mieux formé à ces situations prend en charge l’organisation des secours</w:t>
      </w:r>
    </w:p>
    <w:p w14:paraId="58142FD8" w14:textId="4A80D53B" w:rsidR="00520C5F" w:rsidRPr="00FD663F" w:rsidRDefault="00FD663F" w:rsidP="00FD66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663F">
        <w:rPr>
          <w:rFonts w:ascii="Arial" w:hAnsi="Arial" w:cs="Arial"/>
          <w:sz w:val="22"/>
          <w:szCs w:val="22"/>
        </w:rPr>
        <w:t>Vérifier le matériel, noter les pressions, tout laisser en l’état et tout donner aux secours avec la feuille de présence</w:t>
      </w:r>
    </w:p>
    <w:sectPr w:rsidR="00520C5F" w:rsidRPr="00FD663F" w:rsidSect="00520C5F">
      <w:pgSz w:w="11900" w:h="16840"/>
      <w:pgMar w:top="1134" w:right="1418" w:bottom="1134" w:left="1418" w:header="0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FF4E" w14:textId="77777777" w:rsidR="00D77B70" w:rsidRDefault="00D77B70" w:rsidP="00520C5F">
      <w:r>
        <w:separator/>
      </w:r>
    </w:p>
  </w:endnote>
  <w:endnote w:type="continuationSeparator" w:id="0">
    <w:p w14:paraId="79E2DFA6" w14:textId="77777777" w:rsidR="00D77B70" w:rsidRDefault="00D77B70" w:rsidP="0052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C85E" w14:textId="77777777" w:rsidR="00D77B70" w:rsidRDefault="00D77B70" w:rsidP="00520C5F">
      <w:r>
        <w:separator/>
      </w:r>
    </w:p>
  </w:footnote>
  <w:footnote w:type="continuationSeparator" w:id="0">
    <w:p w14:paraId="79FF7FD1" w14:textId="77777777" w:rsidR="00D77B70" w:rsidRDefault="00D77B70" w:rsidP="00520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C1C75"/>
    <w:multiLevelType w:val="hybridMultilevel"/>
    <w:tmpl w:val="820A1C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83A0C"/>
    <w:multiLevelType w:val="hybridMultilevel"/>
    <w:tmpl w:val="4776C9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3C1F"/>
    <w:multiLevelType w:val="hybridMultilevel"/>
    <w:tmpl w:val="397A67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8E1"/>
    <w:multiLevelType w:val="hybridMultilevel"/>
    <w:tmpl w:val="397A6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7434">
    <w:abstractNumId w:val="0"/>
  </w:num>
  <w:num w:numId="2" w16cid:durableId="568618306">
    <w:abstractNumId w:val="1"/>
  </w:num>
  <w:num w:numId="3" w16cid:durableId="1077631838">
    <w:abstractNumId w:val="2"/>
  </w:num>
  <w:num w:numId="4" w16cid:durableId="1724597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5A"/>
    <w:rsid w:val="00520C5F"/>
    <w:rsid w:val="009F36FE"/>
    <w:rsid w:val="00BD555A"/>
    <w:rsid w:val="00D052AF"/>
    <w:rsid w:val="00D3021D"/>
    <w:rsid w:val="00D77B70"/>
    <w:rsid w:val="00FD572C"/>
    <w:rsid w:val="00F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3E14"/>
  <w15:chartTrackingRefBased/>
  <w15:docId w15:val="{ACD020FF-11BE-E24B-8F0D-A7A3B56A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555A"/>
    <w:pPr>
      <w:ind w:left="720"/>
      <w:contextualSpacing/>
    </w:pPr>
  </w:style>
  <w:style w:type="table" w:styleId="Grilledutableau">
    <w:name w:val="Table Grid"/>
    <w:basedOn w:val="TableauNormal"/>
    <w:uiPriority w:val="39"/>
    <w:rsid w:val="00BD5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0C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0C5F"/>
  </w:style>
  <w:style w:type="paragraph" w:styleId="Pieddepage">
    <w:name w:val="footer"/>
    <w:basedOn w:val="Normal"/>
    <w:link w:val="PieddepageCar"/>
    <w:uiPriority w:val="99"/>
    <w:unhideWhenUsed/>
    <w:rsid w:val="00520C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0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DA5653-42FA-1141-A9EA-98B6D91A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Blanc</dc:creator>
  <cp:keywords/>
  <dc:description/>
  <cp:lastModifiedBy>christophe aletti</cp:lastModifiedBy>
  <cp:revision>3</cp:revision>
  <dcterms:created xsi:type="dcterms:W3CDTF">2023-06-11T14:57:00Z</dcterms:created>
  <dcterms:modified xsi:type="dcterms:W3CDTF">2023-06-27T09:03:00Z</dcterms:modified>
</cp:coreProperties>
</file>